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DF3647" w:rsidRDefault="00DF3647" w:rsidP="00067D52">
            <w:pPr>
              <w:tabs>
                <w:tab w:val="left" w:pos="0"/>
                <w:tab w:val="left" w:pos="284"/>
                <w:tab w:val="left" w:pos="426"/>
              </w:tabs>
              <w:rPr>
                <w:b/>
                <w:lang w:val="kk-KZ"/>
              </w:rPr>
            </w:pPr>
            <w:r>
              <w:rPr>
                <w:b/>
                <w:sz w:val="22"/>
                <w:szCs w:val="22"/>
                <w:lang w:val="kk-KZ"/>
              </w:rPr>
              <w:t xml:space="preserve">                                                                                                </w:t>
            </w:r>
            <w:r w:rsidR="00067D52" w:rsidRPr="00067D52">
              <w:rPr>
                <w:b/>
                <w:sz w:val="22"/>
                <w:szCs w:val="22"/>
                <w:lang w:val="kk-KZ"/>
              </w:rPr>
              <w:t xml:space="preserve">Дәрілік заттарды және (немесе) медициналық </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FA4CD2">
            <w:pPr>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w:t>
            </w:r>
            <w:r w:rsidR="00A025CD">
              <w:rPr>
                <w:lang w:val="kk-KZ"/>
              </w:rPr>
              <w:t xml:space="preserve"> әрі-Қағидалар) сәйкес және 2023</w:t>
            </w:r>
            <w:r w:rsidRPr="00FA4CD2">
              <w:rPr>
                <w:lang w:val="kk-KZ"/>
              </w:rPr>
              <w:t xml:space="preserve">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FA4CD2">
            <w:pPr>
              <w:jc w:val="both"/>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A4CD2" w:rsidRDefault="00067D52" w:rsidP="00FA4CD2">
            <w:pPr>
              <w:shd w:val="clear" w:color="auto" w:fill="E8E9EB"/>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111529">
              <w:rPr>
                <w:b/>
                <w:highlight w:val="yellow"/>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1529">
              <w:rPr>
                <w:b/>
                <w:highlight w:val="yellow"/>
              </w:rPr>
              <w:t>, утвержденными постановлением Правительства Республики Казахстан от 4 июня 2021 года № 375</w:t>
            </w:r>
            <w:r w:rsidRPr="00067D52">
              <w:rPr>
                <w:sz w:val="22"/>
                <w:szCs w:val="22"/>
                <w:lang w:eastAsia="en-US"/>
              </w:rPr>
              <w:t xml:space="preserve">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00A025CD">
              <w:rPr>
                <w:b/>
                <w:color w:val="000000"/>
                <w:sz w:val="22"/>
                <w:szCs w:val="22"/>
                <w:lang w:eastAsia="en-US"/>
              </w:rPr>
              <w:t xml:space="preserve"> ______ 202</w:t>
            </w:r>
            <w:r w:rsidR="00A025CD">
              <w:rPr>
                <w:b/>
                <w:color w:val="000000"/>
                <w:sz w:val="22"/>
                <w:szCs w:val="22"/>
                <w:lang w:val="kk-KZ" w:eastAsia="en-US"/>
              </w:rPr>
              <w:t>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w:t>
            </w:r>
            <w:r w:rsidRPr="00067D52">
              <w:rPr>
                <w:color w:val="000000"/>
                <w:sz w:val="22"/>
                <w:szCs w:val="22"/>
                <w:lang w:eastAsia="en-US"/>
              </w:rPr>
              <w:lastRenderedPageBreak/>
              <w:t>соответствовать или быть выше стандартов, 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w:t>
            </w:r>
            <w:r w:rsidRPr="00067D52">
              <w:rPr>
                <w:sz w:val="22"/>
                <w:szCs w:val="22"/>
                <w:lang w:eastAsia="en-US"/>
              </w:rPr>
              <w:lastRenderedPageBreak/>
              <w:t>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w:t>
            </w:r>
            <w:r w:rsidRPr="00067D52">
              <w:rPr>
                <w:color w:val="000000"/>
                <w:sz w:val="22"/>
                <w:szCs w:val="22"/>
                <w:lang w:eastAsia="en-US"/>
              </w:rPr>
              <w:lastRenderedPageBreak/>
              <w:t>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w:t>
            </w:r>
            <w:r w:rsidRPr="00067D52">
              <w:rPr>
                <w:sz w:val="22"/>
                <w:szCs w:val="22"/>
              </w:rPr>
              <w:lastRenderedPageBreak/>
              <w:t>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w:t>
            </w:r>
            <w:r w:rsidRPr="00067D52">
              <w:rPr>
                <w:color w:val="000000"/>
                <w:sz w:val="22"/>
                <w:szCs w:val="22"/>
                <w:lang w:eastAsia="en-US"/>
              </w:rPr>
              <w:lastRenderedPageBreak/>
              <w:t xml:space="preserve">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w:t>
            </w:r>
            <w:r w:rsidRPr="00067D52">
              <w:rPr>
                <w:color w:val="000000"/>
                <w:sz w:val="22"/>
                <w:szCs w:val="22"/>
                <w:lang w:eastAsia="en-US"/>
              </w:rPr>
              <w:lastRenderedPageBreak/>
              <w:t>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w:t>
            </w:r>
            <w:r w:rsidRPr="00067D52">
              <w:rPr>
                <w:color w:val="000000"/>
                <w:sz w:val="22"/>
                <w:szCs w:val="22"/>
                <w:lang w:eastAsia="en-US"/>
              </w:rPr>
              <w:lastRenderedPageBreak/>
              <w:t>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EED" w:rsidRDefault="00E71EED" w:rsidP="00067D52">
      <w:r>
        <w:separator/>
      </w:r>
    </w:p>
  </w:endnote>
  <w:endnote w:type="continuationSeparator" w:id="1">
    <w:p w:rsidR="00E71EED" w:rsidRDefault="00E71EED"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EED" w:rsidRDefault="00E71EED" w:rsidP="00067D52">
      <w:r>
        <w:separator/>
      </w:r>
    </w:p>
  </w:footnote>
  <w:footnote w:type="continuationSeparator" w:id="1">
    <w:p w:rsidR="00E71EED" w:rsidRDefault="00E71EED"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B56AC"/>
    <w:rsid w:val="000D07C5"/>
    <w:rsid w:val="00111529"/>
    <w:rsid w:val="001B4BB0"/>
    <w:rsid w:val="002D2C3D"/>
    <w:rsid w:val="002E0D92"/>
    <w:rsid w:val="003D0CCF"/>
    <w:rsid w:val="004715F8"/>
    <w:rsid w:val="004C7725"/>
    <w:rsid w:val="005547F8"/>
    <w:rsid w:val="005D352A"/>
    <w:rsid w:val="00654D36"/>
    <w:rsid w:val="006C05BE"/>
    <w:rsid w:val="007B48A9"/>
    <w:rsid w:val="00835D87"/>
    <w:rsid w:val="0090311B"/>
    <w:rsid w:val="00A025CD"/>
    <w:rsid w:val="00AC775E"/>
    <w:rsid w:val="00B0276C"/>
    <w:rsid w:val="00B90C28"/>
    <w:rsid w:val="00C93029"/>
    <w:rsid w:val="00CA16D0"/>
    <w:rsid w:val="00DC4B53"/>
    <w:rsid w:val="00DF3647"/>
    <w:rsid w:val="00E71EED"/>
    <w:rsid w:val="00EB40E7"/>
    <w:rsid w:val="00F11848"/>
    <w:rsid w:val="00FA4CD2"/>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8761</Words>
  <Characters>49939</Characters>
  <Application>Microsoft Office Word</Application>
  <DocSecurity>0</DocSecurity>
  <Lines>416</Lines>
  <Paragraphs>117</Paragraphs>
  <ScaleCrop>false</ScaleCrop>
  <Company/>
  <LinksUpToDate>false</LinksUpToDate>
  <CharactersWithSpaces>58583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2022-09-14T12:03:00Z</dcterms:created>
  <dcterms:modified xsi:type="dcterms:W3CDTF">2023-01-27T11:21:00Z</dcterms:modified>
</cp:coreProperties>
</file>